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91" w:rsidRDefault="007B4F91" w:rsidP="007B4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-514350</wp:posOffset>
            </wp:positionH>
            <wp:positionV relativeFrom="page">
              <wp:posOffset>333375</wp:posOffset>
            </wp:positionV>
            <wp:extent cx="8077200" cy="10477500"/>
            <wp:effectExtent l="19050" t="0" r="0" b="0"/>
            <wp:wrapTopAndBottom/>
            <wp:docPr id="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27AD" w:rsidRPr="001738CD" w:rsidRDefault="007B4F91" w:rsidP="007B4F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</w:t>
      </w:r>
      <w:r w:rsidR="001738CD" w:rsidRPr="001738CD">
        <w:rPr>
          <w:rFonts w:ascii="Times New Roman" w:hAnsi="Times New Roman"/>
          <w:sz w:val="28"/>
          <w:szCs w:val="28"/>
        </w:rPr>
        <w:t>- 11-13 лет - средняя группа;</w:t>
      </w:r>
    </w:p>
    <w:p w:rsidR="003027AD" w:rsidRPr="001738CD" w:rsidRDefault="001738CD">
      <w:pPr>
        <w:pStyle w:val="11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 xml:space="preserve"> - 14-17 лет - старшая группа;</w:t>
      </w:r>
    </w:p>
    <w:p w:rsidR="003027AD" w:rsidRPr="001738CD" w:rsidRDefault="001738CD">
      <w:pPr>
        <w:pStyle w:val="11"/>
        <w:spacing w:after="0" w:line="240" w:lineRule="auto"/>
        <w:ind w:left="1276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 xml:space="preserve"> - от 18 лет и старше.</w:t>
      </w:r>
    </w:p>
    <w:p w:rsidR="003027AD" w:rsidRPr="001738CD" w:rsidRDefault="00173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3.5. участники конкурса исполняют 1 произведение на военную тематику, либо по своему выбору  (продолжительностью не более 5 минут);</w:t>
      </w:r>
    </w:p>
    <w:p w:rsidR="003027AD" w:rsidRPr="001738CD" w:rsidRDefault="00173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3.6. конкурсные произведения исполняются под "живой" аккомпанемент или «минусовую фонограмму»;</w:t>
      </w:r>
    </w:p>
    <w:p w:rsidR="003027AD" w:rsidRPr="001738CD" w:rsidRDefault="001738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3.7. участие в конкурсе – бесплатное;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738CD">
        <w:rPr>
          <w:rFonts w:ascii="Times New Roman" w:hAnsi="Times New Roman"/>
          <w:b/>
          <w:sz w:val="28"/>
          <w:szCs w:val="28"/>
        </w:rPr>
        <w:t>4. Сроки и место проведения конкурса: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 xml:space="preserve">4.1. </w:t>
      </w:r>
      <w:proofErr w:type="gramStart"/>
      <w:r w:rsidRPr="001738CD">
        <w:rPr>
          <w:rFonts w:ascii="Times New Roman" w:hAnsi="Times New Roman"/>
          <w:sz w:val="28"/>
          <w:szCs w:val="28"/>
          <w:lang w:val="en-US"/>
        </w:rPr>
        <w:t>I</w:t>
      </w:r>
      <w:r w:rsidRPr="001738CD">
        <w:rPr>
          <w:rFonts w:ascii="Times New Roman" w:hAnsi="Times New Roman"/>
          <w:sz w:val="28"/>
          <w:szCs w:val="28"/>
        </w:rPr>
        <w:t xml:space="preserve"> этап - прием заявок.</w:t>
      </w:r>
      <w:proofErr w:type="gramEnd"/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1738CD">
        <w:rPr>
          <w:rFonts w:ascii="Times New Roman" w:hAnsi="Times New Roman"/>
          <w:sz w:val="28"/>
          <w:szCs w:val="28"/>
        </w:rPr>
        <w:t xml:space="preserve">Заявки оформляются в редакторе </w:t>
      </w:r>
      <w:proofErr w:type="spellStart"/>
      <w:r w:rsidRPr="001738CD">
        <w:rPr>
          <w:rFonts w:ascii="Times New Roman" w:hAnsi="Times New Roman"/>
          <w:sz w:val="28"/>
          <w:szCs w:val="28"/>
        </w:rPr>
        <w:t>Microsoft</w:t>
      </w:r>
      <w:proofErr w:type="spellEnd"/>
      <w:r w:rsidRPr="001738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38CD">
        <w:rPr>
          <w:rFonts w:ascii="Times New Roman" w:hAnsi="Times New Roman"/>
          <w:sz w:val="28"/>
          <w:szCs w:val="28"/>
        </w:rPr>
        <w:t>Word</w:t>
      </w:r>
      <w:proofErr w:type="spellEnd"/>
      <w:r w:rsidRPr="001738CD">
        <w:rPr>
          <w:rFonts w:ascii="Times New Roman" w:hAnsi="Times New Roman"/>
          <w:sz w:val="28"/>
          <w:szCs w:val="28"/>
        </w:rPr>
        <w:t xml:space="preserve"> и подаются строго в указанной форме до 25.04.2025 г. на электронный адрес </w:t>
      </w:r>
      <w:hyperlink r:id="rId7" w:history="1">
        <w:r w:rsidRPr="001738C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Zylmyza</w:t>
        </w:r>
        <w:r w:rsidRPr="001738C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1@</w:t>
        </w:r>
        <w:r w:rsidRPr="001738C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1738C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1738C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1738CD">
        <w:t xml:space="preserve"> </w:t>
      </w:r>
      <w:r w:rsidRPr="001738CD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с темой письма </w:t>
      </w:r>
      <w:r w:rsidRPr="00173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«Я, ты, мы и гитара» </w:t>
      </w:r>
      <w:r w:rsidRPr="001738CD">
        <w:rPr>
          <w:rFonts w:ascii="Times New Roman" w:hAnsi="Times New Roman"/>
          <w:i/>
          <w:sz w:val="28"/>
          <w:szCs w:val="28"/>
        </w:rPr>
        <w:t>(</w:t>
      </w:r>
      <w:r w:rsidRPr="001738CD">
        <w:rPr>
          <w:rFonts w:ascii="Times New Roman" w:hAnsi="Times New Roman"/>
          <w:i/>
          <w:sz w:val="24"/>
          <w:szCs w:val="24"/>
        </w:rPr>
        <w:t xml:space="preserve">форма заявки прилагается -  </w:t>
      </w:r>
      <w:r w:rsidRPr="001738C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1</w:t>
      </w:r>
      <w:r w:rsidRPr="001738CD">
        <w:rPr>
          <w:rFonts w:ascii="Times New Roman" w:hAnsi="Times New Roman"/>
          <w:i/>
          <w:sz w:val="24"/>
          <w:szCs w:val="24"/>
        </w:rPr>
        <w:t xml:space="preserve">). 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 xml:space="preserve">4.2. после отправки заявки следует убедиться, что заявка принята, по номеру телефона 89600665758 (Селиверстова </w:t>
      </w:r>
      <w:proofErr w:type="spellStart"/>
      <w:r w:rsidRPr="001738CD">
        <w:rPr>
          <w:rFonts w:ascii="Times New Roman" w:hAnsi="Times New Roman"/>
          <w:sz w:val="28"/>
          <w:szCs w:val="28"/>
        </w:rPr>
        <w:t>Зульфия</w:t>
      </w:r>
      <w:proofErr w:type="spellEnd"/>
      <w:r w:rsidRPr="001738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38CD">
        <w:rPr>
          <w:rFonts w:ascii="Times New Roman" w:hAnsi="Times New Roman"/>
          <w:sz w:val="28"/>
          <w:szCs w:val="28"/>
        </w:rPr>
        <w:t>Харисовна</w:t>
      </w:r>
      <w:proofErr w:type="spellEnd"/>
      <w:r w:rsidRPr="001738CD">
        <w:rPr>
          <w:rFonts w:ascii="Times New Roman" w:hAnsi="Times New Roman"/>
          <w:sz w:val="28"/>
          <w:szCs w:val="28"/>
        </w:rPr>
        <w:t xml:space="preserve">). 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738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II этап - конкурсное прослушивание по всем номинациям 2 мая 2025 года;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73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Pr="001738CD">
        <w:rPr>
          <w:rFonts w:ascii="Times New Roman" w:hAnsi="Times New Roman"/>
          <w:sz w:val="28"/>
          <w:szCs w:val="28"/>
        </w:rPr>
        <w:t>объявление результатов состоится в день проведения конкурса;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место проведения: парк «Молодежный» (сцена), </w:t>
      </w:r>
      <w:proofErr w:type="gramStart"/>
      <w:r w:rsidRPr="001738C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1738CD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Заинск.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738CD">
        <w:rPr>
          <w:rFonts w:ascii="Times New Roman" w:hAnsi="Times New Roman"/>
          <w:b/>
          <w:sz w:val="28"/>
          <w:szCs w:val="28"/>
        </w:rPr>
        <w:t xml:space="preserve">5. Порядок награждения: </w:t>
      </w:r>
    </w:p>
    <w:p w:rsidR="003027AD" w:rsidRPr="001738CD" w:rsidRDefault="001738C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5.1. участникам конкурса, занявшим 1, 2, 3 места в каждой возрастной группе, присваиваются звания лауреатов с вручением дипломов;</w:t>
      </w:r>
    </w:p>
    <w:p w:rsidR="003027AD" w:rsidRPr="001738CD" w:rsidRDefault="001738C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5.2. участникам конкурса, занявшим 4, 5, 6 места в каждой возрастной группе, присваиваются звания дипломантов с вручением дипломов;</w:t>
      </w:r>
    </w:p>
    <w:p w:rsidR="003027AD" w:rsidRPr="001738CD" w:rsidRDefault="001738C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5.3. остальные участники конкурса получают диплом участника;</w:t>
      </w:r>
    </w:p>
    <w:p w:rsidR="003027AD" w:rsidRPr="001738CD" w:rsidRDefault="001738C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5.4. преподаватели, подготовившие учащихся к конкурсу, награждаются дипломами за педагогическое мастерство.</w:t>
      </w:r>
      <w:bookmarkStart w:id="0" w:name="_GoBack"/>
      <w:bookmarkEnd w:id="0"/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738CD">
        <w:rPr>
          <w:rFonts w:ascii="Times New Roman" w:hAnsi="Times New Roman"/>
          <w:b/>
          <w:sz w:val="28"/>
          <w:szCs w:val="28"/>
        </w:rPr>
        <w:t>6. Жюри: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 xml:space="preserve">6.1. председатель жюри – Селиверстова </w:t>
      </w:r>
      <w:proofErr w:type="spellStart"/>
      <w:r w:rsidRPr="001738CD">
        <w:rPr>
          <w:rFonts w:ascii="Times New Roman" w:hAnsi="Times New Roman"/>
          <w:sz w:val="28"/>
          <w:szCs w:val="28"/>
        </w:rPr>
        <w:t>Зульфия</w:t>
      </w:r>
      <w:proofErr w:type="spellEnd"/>
      <w:r w:rsidRPr="001738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38CD">
        <w:rPr>
          <w:rFonts w:ascii="Times New Roman" w:hAnsi="Times New Roman"/>
          <w:sz w:val="28"/>
          <w:szCs w:val="28"/>
        </w:rPr>
        <w:t>Харисовна</w:t>
      </w:r>
      <w:proofErr w:type="spellEnd"/>
      <w:r w:rsidRPr="001738CD">
        <w:rPr>
          <w:rFonts w:ascii="Times New Roman" w:hAnsi="Times New Roman"/>
          <w:sz w:val="28"/>
          <w:szCs w:val="28"/>
        </w:rPr>
        <w:t xml:space="preserve"> – преподаватель высшей квалификационной категории по классу гитара, заведующая народным отделением;</w:t>
      </w:r>
    </w:p>
    <w:p w:rsidR="003027AD" w:rsidRPr="001738CD" w:rsidRDefault="001738C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6.2. состав жюри формируется учредителями конкурса;</w:t>
      </w:r>
    </w:p>
    <w:p w:rsidR="003027AD" w:rsidRPr="001738CD" w:rsidRDefault="001738C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6.3. жюри определяет лауреатов и дипломантов конкурса из числа конкурсантов по наибольшему количеству полученных участником баллов;</w:t>
      </w:r>
    </w:p>
    <w:p w:rsidR="003027AD" w:rsidRPr="001738CD" w:rsidRDefault="001738C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6.4. выступления конкурсантов оцениваются по 10-бальной шкале. После выставления оценок   выводится средний балл за выступление;</w:t>
      </w:r>
    </w:p>
    <w:p w:rsidR="003027AD" w:rsidRPr="001738CD" w:rsidRDefault="001738CD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6.5. решения жюри, оформленные протоколом, окончательны, пересмотру и обжалованию не подлежат.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1738CD">
        <w:rPr>
          <w:rFonts w:ascii="Times New Roman" w:hAnsi="Times New Roman"/>
          <w:b/>
          <w:sz w:val="28"/>
          <w:szCs w:val="28"/>
        </w:rPr>
        <w:t>7. Контакты: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координатор конкурса:</w:t>
      </w:r>
    </w:p>
    <w:p w:rsidR="003027AD" w:rsidRPr="001738CD" w:rsidRDefault="001738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 xml:space="preserve">заведующий отделением народных инструментов МБУДО «ЗДМШ» Селиверстова </w:t>
      </w:r>
      <w:proofErr w:type="spellStart"/>
      <w:r w:rsidRPr="001738CD">
        <w:rPr>
          <w:rFonts w:ascii="Times New Roman" w:hAnsi="Times New Roman"/>
          <w:sz w:val="28"/>
          <w:szCs w:val="28"/>
        </w:rPr>
        <w:t>Зульфия</w:t>
      </w:r>
      <w:proofErr w:type="spellEnd"/>
      <w:r w:rsidRPr="001738C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738CD">
        <w:rPr>
          <w:rFonts w:ascii="Times New Roman" w:hAnsi="Times New Roman"/>
          <w:sz w:val="28"/>
          <w:szCs w:val="28"/>
        </w:rPr>
        <w:t>Харисовна</w:t>
      </w:r>
      <w:proofErr w:type="spellEnd"/>
      <w:r w:rsidRPr="001738C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738CD">
        <w:rPr>
          <w:rFonts w:ascii="Times New Roman" w:hAnsi="Times New Roman"/>
          <w:sz w:val="28"/>
          <w:szCs w:val="28"/>
        </w:rPr>
        <w:t>моб</w:t>
      </w:r>
      <w:proofErr w:type="spellEnd"/>
      <w:r w:rsidRPr="001738CD">
        <w:rPr>
          <w:rFonts w:ascii="Times New Roman" w:hAnsi="Times New Roman"/>
          <w:sz w:val="28"/>
          <w:szCs w:val="28"/>
        </w:rPr>
        <w:t xml:space="preserve">. тел.: 89600665758, </w:t>
      </w:r>
      <w:r w:rsidRPr="001738CD">
        <w:rPr>
          <w:rFonts w:ascii="Times New Roman" w:hAnsi="Times New Roman"/>
          <w:sz w:val="28"/>
          <w:szCs w:val="28"/>
          <w:lang w:val="en-US"/>
        </w:rPr>
        <w:t>e</w:t>
      </w:r>
      <w:r w:rsidRPr="001738CD">
        <w:rPr>
          <w:rFonts w:ascii="Times New Roman" w:hAnsi="Times New Roman"/>
          <w:sz w:val="28"/>
          <w:szCs w:val="28"/>
        </w:rPr>
        <w:t>-</w:t>
      </w:r>
      <w:r w:rsidRPr="001738CD">
        <w:rPr>
          <w:rFonts w:ascii="Times New Roman" w:hAnsi="Times New Roman"/>
          <w:sz w:val="28"/>
          <w:szCs w:val="28"/>
          <w:lang w:val="en-US"/>
        </w:rPr>
        <w:t>mail</w:t>
      </w:r>
      <w:r w:rsidRPr="001738CD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1738C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Zylmyza</w:t>
        </w:r>
        <w:r w:rsidRPr="001738C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1@</w:t>
        </w:r>
        <w:r w:rsidRPr="001738C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1738CD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1738CD">
          <w:rPr>
            <w:rStyle w:val="a8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1738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7AD" w:rsidRPr="001738CD" w:rsidRDefault="001738C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738C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1</w:t>
      </w:r>
    </w:p>
    <w:p w:rsidR="003027AD" w:rsidRPr="001738CD" w:rsidRDefault="003027A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7AD" w:rsidRPr="001738CD" w:rsidRDefault="003027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7AD" w:rsidRPr="001738CD" w:rsidRDefault="001738CD">
      <w:pPr>
        <w:pStyle w:val="a7"/>
        <w:spacing w:before="0" w:beforeAutospacing="0" w:after="0" w:afterAutospacing="0"/>
        <w:jc w:val="center"/>
        <w:rPr>
          <w:rFonts w:eastAsia="-webkit-standard"/>
          <w:sz w:val="28"/>
          <w:szCs w:val="28"/>
        </w:rPr>
      </w:pPr>
      <w:r w:rsidRPr="001738CD">
        <w:rPr>
          <w:rFonts w:eastAsia="-webkit-standard"/>
          <w:b/>
          <w:sz w:val="28"/>
          <w:szCs w:val="28"/>
        </w:rPr>
        <w:t>Заявка</w:t>
      </w:r>
    </w:p>
    <w:p w:rsidR="003027AD" w:rsidRPr="001738CD" w:rsidRDefault="001738CD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1738CD">
        <w:rPr>
          <w:rFonts w:eastAsia="-webkit-standard"/>
          <w:b/>
          <w:sz w:val="28"/>
          <w:szCs w:val="28"/>
        </w:rPr>
        <w:t>на участие в </w:t>
      </w:r>
      <w:r w:rsidRPr="001738CD">
        <w:rPr>
          <w:b/>
          <w:spacing w:val="-1"/>
          <w:w w:val="105"/>
          <w:sz w:val="28"/>
          <w:szCs w:val="28"/>
        </w:rPr>
        <w:t>I</w:t>
      </w:r>
      <w:r w:rsidRPr="001738CD">
        <w:rPr>
          <w:b/>
          <w:spacing w:val="-1"/>
          <w:w w:val="105"/>
          <w:sz w:val="28"/>
          <w:szCs w:val="28"/>
          <w:lang w:val="en-US"/>
        </w:rPr>
        <w:t>V</w:t>
      </w:r>
      <w:r w:rsidRPr="001738CD">
        <w:rPr>
          <w:b/>
          <w:spacing w:val="-15"/>
          <w:w w:val="105"/>
          <w:sz w:val="28"/>
          <w:szCs w:val="28"/>
        </w:rPr>
        <w:t xml:space="preserve"> </w:t>
      </w:r>
      <w:r w:rsidRPr="001738CD">
        <w:rPr>
          <w:b/>
          <w:spacing w:val="-1"/>
          <w:w w:val="105"/>
          <w:sz w:val="28"/>
          <w:szCs w:val="28"/>
        </w:rPr>
        <w:t>Региональном</w:t>
      </w:r>
      <w:r w:rsidRPr="001738CD">
        <w:rPr>
          <w:b/>
          <w:spacing w:val="-2"/>
          <w:w w:val="105"/>
          <w:sz w:val="28"/>
          <w:szCs w:val="28"/>
        </w:rPr>
        <w:t xml:space="preserve"> </w:t>
      </w:r>
      <w:r w:rsidRPr="001738CD">
        <w:rPr>
          <w:b/>
          <w:spacing w:val="-1"/>
          <w:w w:val="105"/>
          <w:sz w:val="28"/>
          <w:szCs w:val="28"/>
        </w:rPr>
        <w:t>фестивале</w:t>
      </w:r>
      <w:r w:rsidRPr="001738CD">
        <w:rPr>
          <w:b/>
          <w:spacing w:val="-18"/>
          <w:w w:val="105"/>
          <w:sz w:val="28"/>
          <w:szCs w:val="28"/>
        </w:rPr>
        <w:t xml:space="preserve"> </w:t>
      </w:r>
      <w:r w:rsidRPr="001738CD">
        <w:rPr>
          <w:b/>
          <w:spacing w:val="-1"/>
          <w:w w:val="105"/>
          <w:sz w:val="28"/>
          <w:szCs w:val="28"/>
        </w:rPr>
        <w:t>-</w:t>
      </w:r>
      <w:r w:rsidRPr="001738CD">
        <w:rPr>
          <w:b/>
          <w:spacing w:val="-17"/>
          <w:w w:val="105"/>
          <w:sz w:val="28"/>
          <w:szCs w:val="28"/>
        </w:rPr>
        <w:t xml:space="preserve"> </w:t>
      </w:r>
      <w:r w:rsidRPr="001738CD">
        <w:rPr>
          <w:b/>
          <w:spacing w:val="-1"/>
          <w:w w:val="105"/>
          <w:sz w:val="28"/>
          <w:szCs w:val="28"/>
        </w:rPr>
        <w:t>конкурсе</w:t>
      </w:r>
      <w:r w:rsidRPr="001738CD">
        <w:rPr>
          <w:b/>
          <w:spacing w:val="10"/>
          <w:w w:val="105"/>
          <w:sz w:val="28"/>
          <w:szCs w:val="28"/>
        </w:rPr>
        <w:t xml:space="preserve"> </w:t>
      </w:r>
      <w:r w:rsidRPr="001738CD">
        <w:rPr>
          <w:b/>
          <w:w w:val="105"/>
          <w:sz w:val="28"/>
          <w:szCs w:val="28"/>
        </w:rPr>
        <w:t>гитарной</w:t>
      </w:r>
      <w:r w:rsidRPr="001738CD">
        <w:rPr>
          <w:b/>
          <w:spacing w:val="4"/>
          <w:w w:val="105"/>
          <w:sz w:val="28"/>
          <w:szCs w:val="28"/>
        </w:rPr>
        <w:t xml:space="preserve"> </w:t>
      </w:r>
      <w:r w:rsidRPr="001738CD">
        <w:rPr>
          <w:b/>
          <w:w w:val="105"/>
          <w:sz w:val="28"/>
          <w:szCs w:val="28"/>
        </w:rPr>
        <w:t xml:space="preserve">музыки </w:t>
      </w:r>
      <w:r w:rsidRPr="001738CD">
        <w:rPr>
          <w:b/>
          <w:sz w:val="28"/>
          <w:szCs w:val="28"/>
        </w:rPr>
        <w:t>«Я,</w:t>
      </w:r>
      <w:r w:rsidRPr="001738CD">
        <w:rPr>
          <w:b/>
          <w:spacing w:val="-10"/>
          <w:sz w:val="28"/>
          <w:szCs w:val="28"/>
        </w:rPr>
        <w:t xml:space="preserve"> </w:t>
      </w:r>
      <w:r w:rsidRPr="001738CD">
        <w:rPr>
          <w:b/>
          <w:sz w:val="28"/>
          <w:szCs w:val="28"/>
        </w:rPr>
        <w:t>ты,</w:t>
      </w:r>
      <w:r w:rsidRPr="001738CD">
        <w:rPr>
          <w:b/>
          <w:spacing w:val="-1"/>
          <w:sz w:val="28"/>
          <w:szCs w:val="28"/>
        </w:rPr>
        <w:t xml:space="preserve"> </w:t>
      </w:r>
      <w:r w:rsidRPr="001738CD">
        <w:rPr>
          <w:b/>
          <w:sz w:val="28"/>
          <w:szCs w:val="28"/>
        </w:rPr>
        <w:t>мы</w:t>
      </w:r>
      <w:r w:rsidRPr="001738CD">
        <w:rPr>
          <w:b/>
          <w:spacing w:val="21"/>
          <w:sz w:val="28"/>
          <w:szCs w:val="28"/>
        </w:rPr>
        <w:t xml:space="preserve"> </w:t>
      </w:r>
      <w:r w:rsidRPr="001738CD">
        <w:rPr>
          <w:b/>
          <w:sz w:val="28"/>
          <w:szCs w:val="28"/>
        </w:rPr>
        <w:t>и</w:t>
      </w:r>
      <w:r w:rsidRPr="001738CD">
        <w:rPr>
          <w:b/>
          <w:spacing w:val="37"/>
          <w:sz w:val="28"/>
          <w:szCs w:val="28"/>
        </w:rPr>
        <w:t xml:space="preserve"> </w:t>
      </w:r>
      <w:r w:rsidRPr="001738CD">
        <w:rPr>
          <w:b/>
          <w:sz w:val="28"/>
          <w:szCs w:val="28"/>
        </w:rPr>
        <w:t>гитара», приуроченном к 80-летию Победы в Великой Отечественной войне «Эхо Победы в наших сердцах».</w:t>
      </w:r>
    </w:p>
    <w:p w:rsidR="003027AD" w:rsidRPr="001738CD" w:rsidRDefault="003027AD">
      <w:pPr>
        <w:spacing w:after="0" w:line="300" w:lineRule="exact"/>
        <w:ind w:right="694"/>
        <w:jc w:val="center"/>
        <w:rPr>
          <w:rFonts w:ascii="Times New Roman" w:hAnsi="Times New Roman" w:cs="Times New Roman"/>
          <w:b/>
          <w:spacing w:val="-2"/>
          <w:w w:val="105"/>
          <w:sz w:val="28"/>
          <w:szCs w:val="28"/>
        </w:rPr>
      </w:pPr>
    </w:p>
    <w:p w:rsidR="003027AD" w:rsidRPr="001738CD" w:rsidRDefault="003027AD">
      <w:pPr>
        <w:pStyle w:val="a7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:rsidR="003027AD" w:rsidRPr="001738CD" w:rsidRDefault="003027A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027AD" w:rsidRPr="001738CD" w:rsidRDefault="001738C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Город  (сельское поселение)__________________</w:t>
      </w:r>
    </w:p>
    <w:p w:rsidR="003027AD" w:rsidRPr="001738CD" w:rsidRDefault="003027A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027AD" w:rsidRPr="001738CD" w:rsidRDefault="001738C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>Учреждение  _______________________________</w:t>
      </w:r>
    </w:p>
    <w:p w:rsidR="003027AD" w:rsidRPr="001738CD" w:rsidRDefault="003027A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027AD" w:rsidRPr="001738CD" w:rsidRDefault="003027A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a"/>
        <w:tblW w:w="10320" w:type="dxa"/>
        <w:tblInd w:w="-714" w:type="dxa"/>
        <w:tblLayout w:type="fixed"/>
        <w:tblLook w:val="04A0"/>
      </w:tblPr>
      <w:tblGrid>
        <w:gridCol w:w="396"/>
        <w:gridCol w:w="1702"/>
        <w:gridCol w:w="1418"/>
        <w:gridCol w:w="1701"/>
        <w:gridCol w:w="2409"/>
        <w:gridCol w:w="2694"/>
      </w:tblGrid>
      <w:tr w:rsidR="003027AD" w:rsidRPr="001738CD">
        <w:tc>
          <w:tcPr>
            <w:tcW w:w="396" w:type="dxa"/>
          </w:tcPr>
          <w:p w:rsidR="003027AD" w:rsidRPr="001738CD" w:rsidRDefault="001738C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738C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702" w:type="dxa"/>
          </w:tcPr>
          <w:p w:rsidR="003027AD" w:rsidRPr="001738CD" w:rsidRDefault="001738C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CD">
              <w:rPr>
                <w:rFonts w:ascii="Times New Roman" w:hAnsi="Times New Roman"/>
                <w:sz w:val="28"/>
                <w:szCs w:val="28"/>
              </w:rPr>
              <w:t>ФИО участника (название коллектива)</w:t>
            </w:r>
          </w:p>
        </w:tc>
        <w:tc>
          <w:tcPr>
            <w:tcW w:w="1418" w:type="dxa"/>
          </w:tcPr>
          <w:p w:rsidR="003027AD" w:rsidRPr="001738CD" w:rsidRDefault="001738C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CD">
              <w:rPr>
                <w:rFonts w:ascii="Times New Roman" w:hAnsi="Times New Roman"/>
                <w:sz w:val="28"/>
                <w:szCs w:val="28"/>
              </w:rPr>
              <w:t>Дата рождения</w:t>
            </w:r>
          </w:p>
        </w:tc>
        <w:tc>
          <w:tcPr>
            <w:tcW w:w="1701" w:type="dxa"/>
          </w:tcPr>
          <w:p w:rsidR="003027AD" w:rsidRPr="001738CD" w:rsidRDefault="001738C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CD">
              <w:rPr>
                <w:rFonts w:ascii="Times New Roman" w:hAnsi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2409" w:type="dxa"/>
          </w:tcPr>
          <w:p w:rsidR="003027AD" w:rsidRPr="001738CD" w:rsidRDefault="001738C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CD">
              <w:rPr>
                <w:rFonts w:ascii="Times New Roman" w:hAnsi="Times New Roman"/>
                <w:sz w:val="28"/>
                <w:szCs w:val="28"/>
              </w:rPr>
              <w:t xml:space="preserve">Ф.И.О. руководителя, телефон, </w:t>
            </w:r>
            <w:proofErr w:type="gramStart"/>
            <w:r w:rsidRPr="001738CD">
              <w:rPr>
                <w:rFonts w:ascii="Times New Roman" w:hAnsi="Times New Roman"/>
                <w:sz w:val="28"/>
                <w:szCs w:val="28"/>
              </w:rPr>
              <w:t>е</w:t>
            </w:r>
            <w:proofErr w:type="gramEnd"/>
            <w:r w:rsidRPr="001738CD">
              <w:rPr>
                <w:rFonts w:ascii="Times New Roman" w:hAnsi="Times New Roman"/>
                <w:sz w:val="28"/>
                <w:szCs w:val="28"/>
              </w:rPr>
              <w:t>-</w:t>
            </w:r>
            <w:r w:rsidRPr="001738CD">
              <w:rPr>
                <w:rFonts w:ascii="Times New Roman" w:hAnsi="Times New Roman"/>
                <w:sz w:val="28"/>
                <w:szCs w:val="28"/>
                <w:lang w:val="en-GB"/>
              </w:rPr>
              <w:t>mail</w:t>
            </w:r>
            <w:r w:rsidRPr="001738C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</w:tcPr>
          <w:p w:rsidR="003027AD" w:rsidRPr="001738CD" w:rsidRDefault="001738C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CD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  <w:p w:rsidR="003027AD" w:rsidRPr="001738CD" w:rsidRDefault="001738CD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38CD">
              <w:rPr>
                <w:rFonts w:ascii="Times New Roman" w:hAnsi="Times New Roman"/>
                <w:sz w:val="28"/>
                <w:szCs w:val="28"/>
              </w:rPr>
              <w:t>(название произведения, композитор, автор слов), хронометраж</w:t>
            </w:r>
          </w:p>
        </w:tc>
      </w:tr>
      <w:tr w:rsidR="003027AD" w:rsidRPr="001738CD">
        <w:tc>
          <w:tcPr>
            <w:tcW w:w="396" w:type="dxa"/>
          </w:tcPr>
          <w:p w:rsidR="003027AD" w:rsidRPr="001738CD" w:rsidRDefault="001738C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738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7AD" w:rsidRPr="001738CD">
        <w:tc>
          <w:tcPr>
            <w:tcW w:w="396" w:type="dxa"/>
          </w:tcPr>
          <w:p w:rsidR="003027AD" w:rsidRPr="001738CD" w:rsidRDefault="001738C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738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27AD" w:rsidRPr="001738CD">
        <w:tc>
          <w:tcPr>
            <w:tcW w:w="396" w:type="dxa"/>
          </w:tcPr>
          <w:p w:rsidR="003027AD" w:rsidRPr="001738CD" w:rsidRDefault="001738C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1738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027AD" w:rsidRPr="001738CD" w:rsidRDefault="003027AD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27AD" w:rsidRPr="001738CD" w:rsidRDefault="003027A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3027AD" w:rsidRPr="001738CD" w:rsidRDefault="001738C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1738CD">
        <w:rPr>
          <w:rFonts w:ascii="Times New Roman" w:hAnsi="Times New Roman"/>
          <w:sz w:val="28"/>
          <w:szCs w:val="28"/>
        </w:rPr>
        <w:t xml:space="preserve">Дата: ________________            </w:t>
      </w:r>
    </w:p>
    <w:p w:rsidR="003027AD" w:rsidRPr="001738CD" w:rsidRDefault="003027AD">
      <w:pPr>
        <w:spacing w:after="0" w:line="240" w:lineRule="auto"/>
        <w:contextualSpacing/>
        <w:rPr>
          <w:sz w:val="28"/>
          <w:szCs w:val="28"/>
        </w:rPr>
      </w:pPr>
    </w:p>
    <w:p w:rsidR="003027AD" w:rsidRPr="001738CD" w:rsidRDefault="003027AD">
      <w:pPr>
        <w:spacing w:after="0" w:line="240" w:lineRule="auto"/>
        <w:contextualSpacing/>
        <w:rPr>
          <w:sz w:val="28"/>
          <w:szCs w:val="28"/>
        </w:rPr>
      </w:pPr>
    </w:p>
    <w:p w:rsidR="003027AD" w:rsidRPr="001738CD" w:rsidRDefault="003027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7AD" w:rsidRPr="001738CD" w:rsidRDefault="00302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7AD" w:rsidRPr="001738CD" w:rsidRDefault="003027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7AD" w:rsidRPr="001738CD" w:rsidRDefault="0030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27AD" w:rsidRPr="001738CD" w:rsidRDefault="00302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027AD" w:rsidRPr="001738CD" w:rsidSect="003027A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-webkit-standard">
    <w:altName w:val="Times New Roman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35F40"/>
    <w:multiLevelType w:val="multilevel"/>
    <w:tmpl w:val="1D335F40"/>
    <w:lvl w:ilvl="0">
      <w:numFmt w:val="bullet"/>
      <w:lvlText w:val="•"/>
      <w:lvlJc w:val="left"/>
      <w:pPr>
        <w:ind w:left="473" w:hanging="710"/>
      </w:pPr>
      <w:rPr>
        <w:rFonts w:hint="default"/>
        <w:w w:val="99"/>
        <w:lang w:val="ru-RU" w:eastAsia="en-US" w:bidi="ar-SA"/>
      </w:rPr>
    </w:lvl>
    <w:lvl w:ilvl="1">
      <w:numFmt w:val="bullet"/>
      <w:lvlText w:val="•"/>
      <w:lvlJc w:val="left"/>
      <w:pPr>
        <w:ind w:left="1546" w:hanging="71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12" w:hanging="7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8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6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710"/>
      </w:pPr>
      <w:rPr>
        <w:rFonts w:hint="default"/>
        <w:lang w:val="ru-RU" w:eastAsia="en-US" w:bidi="ar-SA"/>
      </w:rPr>
    </w:lvl>
  </w:abstractNum>
  <w:abstractNum w:abstractNumId="1">
    <w:nsid w:val="1FA0786F"/>
    <w:multiLevelType w:val="multilevel"/>
    <w:tmpl w:val="1FA0786F"/>
    <w:lvl w:ilvl="0">
      <w:start w:val="1"/>
      <w:numFmt w:val="decimal"/>
      <w:lvlText w:val="%1."/>
      <w:lvlJc w:val="left"/>
      <w:pPr>
        <w:ind w:left="763" w:hanging="298"/>
        <w:jc w:val="righ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0" w:hanging="484"/>
      </w:pPr>
      <w:rPr>
        <w:rFonts w:hint="default"/>
        <w:w w:val="99"/>
        <w:lang w:val="ru-RU" w:eastAsia="en-US" w:bidi="ar-SA"/>
      </w:rPr>
    </w:lvl>
    <w:lvl w:ilvl="2">
      <w:numFmt w:val="bullet"/>
      <w:lvlText w:val="-"/>
      <w:lvlJc w:val="left"/>
      <w:pPr>
        <w:ind w:left="1340" w:hanging="484"/>
      </w:pPr>
      <w:rPr>
        <w:rFonts w:hint="default"/>
        <w:w w:val="105"/>
        <w:lang w:val="ru-RU" w:eastAsia="en-US" w:bidi="ar-SA"/>
      </w:rPr>
    </w:lvl>
    <w:lvl w:ilvl="3">
      <w:numFmt w:val="bullet"/>
      <w:lvlText w:val="•"/>
      <w:lvlJc w:val="left"/>
      <w:pPr>
        <w:ind w:left="1340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56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3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0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6" w:hanging="484"/>
      </w:pPr>
      <w:rPr>
        <w:rFonts w:hint="default"/>
        <w:lang w:val="ru-RU" w:eastAsia="en-US" w:bidi="ar-SA"/>
      </w:rPr>
    </w:lvl>
  </w:abstractNum>
  <w:abstractNum w:abstractNumId="2">
    <w:nsid w:val="65577E6F"/>
    <w:multiLevelType w:val="multilevel"/>
    <w:tmpl w:val="65577E6F"/>
    <w:lvl w:ilvl="0">
      <w:numFmt w:val="bullet"/>
      <w:lvlText w:val="•"/>
      <w:lvlJc w:val="left"/>
      <w:pPr>
        <w:ind w:left="472" w:hanging="711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546" w:hanging="71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12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4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0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6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2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71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27AD"/>
    <w:rsid w:val="00143E90"/>
    <w:rsid w:val="001738CD"/>
    <w:rsid w:val="003027AD"/>
    <w:rsid w:val="007B4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semiHidden="0"/>
    <w:lsdException w:name="Balloon Text" w:semiHidden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7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027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27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3027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3027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3027A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3027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paragraph" w:styleId="a7">
    <w:name w:val="Normal (Web)"/>
    <w:basedOn w:val="a"/>
    <w:uiPriority w:val="99"/>
    <w:unhideWhenUsed/>
    <w:qFormat/>
    <w:rsid w:val="00302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qFormat/>
    <w:rsid w:val="003027AD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3027AD"/>
    <w:rPr>
      <w:b/>
      <w:bCs/>
    </w:rPr>
  </w:style>
  <w:style w:type="table" w:styleId="aa">
    <w:name w:val="Table Grid"/>
    <w:basedOn w:val="a1"/>
    <w:uiPriority w:val="39"/>
    <w:qFormat/>
    <w:rsid w:val="003027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sid w:val="003027A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qFormat/>
    <w:rsid w:val="003027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3027A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uiPriority w:val="34"/>
    <w:qFormat/>
    <w:rsid w:val="003027AD"/>
    <w:pPr>
      <w:ind w:left="720"/>
      <w:contextualSpacing/>
    </w:pPr>
  </w:style>
  <w:style w:type="paragraph" w:customStyle="1" w:styleId="21">
    <w:name w:val="Абзац списка2"/>
    <w:basedOn w:val="a"/>
    <w:uiPriority w:val="1"/>
    <w:unhideWhenUsed/>
    <w:qFormat/>
    <w:rsid w:val="003027AD"/>
    <w:pPr>
      <w:ind w:left="720"/>
      <w:contextualSpacing/>
    </w:pPr>
  </w:style>
  <w:style w:type="table" w:customStyle="1" w:styleId="TableNormal1">
    <w:name w:val="Table Normal1"/>
    <w:uiPriority w:val="2"/>
    <w:unhideWhenUsed/>
    <w:qFormat/>
    <w:rsid w:val="003027AD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027AD"/>
    <w:pPr>
      <w:widowControl w:val="0"/>
      <w:autoSpaceDE w:val="0"/>
      <w:autoSpaceDN w:val="0"/>
      <w:spacing w:before="80" w:after="0" w:line="240" w:lineRule="auto"/>
      <w:ind w:left="235"/>
      <w:jc w:val="center"/>
    </w:pPr>
    <w:rPr>
      <w:rFonts w:ascii="Times New Roman" w:eastAsia="Times New Roman" w:hAnsi="Times New Roman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rsid w:val="003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3027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027AD"/>
    <w:rPr>
      <w:rFonts w:eastAsia="Times New Roman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ylmyza1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Zylmyza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422</Words>
  <Characters>2406</Characters>
  <Application>Microsoft Office Word</Application>
  <DocSecurity>0</DocSecurity>
  <Lines>20</Lines>
  <Paragraphs>5</Paragraphs>
  <ScaleCrop>false</ScaleCrop>
  <Company>Microsoft</Company>
  <LinksUpToDate>false</LinksUpToDate>
  <CharactersWithSpaces>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cp:lastPrinted>2025-04-22T05:33:00Z</cp:lastPrinted>
  <dcterms:created xsi:type="dcterms:W3CDTF">2021-03-31T20:45:00Z</dcterms:created>
  <dcterms:modified xsi:type="dcterms:W3CDTF">2025-04-30T05:46:00Z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2052-11.33.90</vt:lpwstr>
  </property>
  <property fmtid="{D5CDD505-2E9C-101B-9397-08002B2CF9AE}" pid="3" name="ICV">
    <vt:lpwstr>2FEA80C84F7C7A0EE839A4670CC8C0B5_32</vt:lpwstr>
  </property>
</Properties>
</file>